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D2" w:rsidRDefault="005C23D2" w:rsidP="005C23D2">
      <w:pPr>
        <w:jc w:val="center"/>
      </w:pPr>
      <w:r w:rsidRPr="005C23D2">
        <w:rPr>
          <w:rFonts w:ascii="Century Gothic" w:hAnsi="Century Gothic"/>
          <w:b/>
          <w:sz w:val="32"/>
          <w:szCs w:val="32"/>
        </w:rPr>
        <w:t>ATTESTAZIONE DI CONFORMITA’</w:t>
      </w:r>
    </w:p>
    <w:p w:rsidR="005C23D2" w:rsidRDefault="005C23D2"/>
    <w:p w:rsidR="009E2B2D" w:rsidRPr="009E2B2D" w:rsidRDefault="00413170" w:rsidP="009E2B2D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</w:pPr>
      <w:r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Il sottoscritto Avv. _____________ attesta, ai sensi </w:t>
      </w:r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del combinato disposto </w:t>
      </w:r>
      <w:r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del</w:t>
      </w:r>
      <w:r w:rsidR="00626A26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l’art. 518</w:t>
      </w:r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 </w:t>
      </w:r>
      <w:proofErr w:type="spellStart"/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cpc</w:t>
      </w:r>
      <w:proofErr w:type="spellEnd"/>
      <w:r w:rsidR="00626A26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 (o 521</w:t>
      </w:r>
      <w:r w:rsidR="000E6CAB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 bis</w:t>
      </w:r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 </w:t>
      </w:r>
      <w:proofErr w:type="spellStart"/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cpc</w:t>
      </w:r>
      <w:proofErr w:type="spellEnd"/>
      <w:r w:rsidR="00626A26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, o 543 </w:t>
      </w:r>
      <w:proofErr w:type="spellStart"/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cpc</w:t>
      </w:r>
      <w:proofErr w:type="spellEnd"/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 </w:t>
      </w:r>
      <w:r w:rsidR="00626A26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o 557</w:t>
      </w:r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 </w:t>
      </w:r>
      <w:proofErr w:type="spellStart"/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cpc</w:t>
      </w:r>
      <w:proofErr w:type="spellEnd"/>
      <w:r w:rsidR="00626A26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, a seconda della tipologia)</w:t>
      </w:r>
      <w:r w:rsidR="009E2B2D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 </w:t>
      </w:r>
      <w:r w:rsidR="00334026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e dell</w:t>
      </w:r>
      <w:r w:rsidR="009E2B2D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’</w:t>
      </w:r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art. 16 </w:t>
      </w:r>
      <w:proofErr w:type="spellStart"/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undecies</w:t>
      </w:r>
      <w:proofErr w:type="spellEnd"/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 comma 2 </w:t>
      </w:r>
    </w:p>
    <w:p w:rsidR="00413170" w:rsidRPr="00E42217" w:rsidRDefault="009E2B2D" w:rsidP="009E2B2D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</w:pPr>
      <w:r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DL.</w:t>
      </w:r>
      <w:r w:rsidR="00334026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 179/2012 </w:t>
      </w:r>
      <w:r w:rsidR="0041317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che la presente copia informatica [BREVE DESCRIZIONE DELL’ATTO] è conforme all'originale analogico a mie mani </w:t>
      </w:r>
      <w:r w:rsidR="00130EA1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consegnatomi dall’U</w:t>
      </w:r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ff</w:t>
      </w:r>
      <w:bookmarkStart w:id="0" w:name="_GoBack"/>
      <w:bookmarkEnd w:id="0"/>
      <w:r w:rsidR="00934D0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icio UNEP di ______</w:t>
      </w:r>
      <w:r w:rsidR="00130EA1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 xml:space="preserve">_________ </w:t>
      </w:r>
      <w:r w:rsidR="00413170" w:rsidRPr="009E2B2D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dal quale è estratta. </w:t>
      </w:r>
    </w:p>
    <w:p w:rsidR="005C23D2" w:rsidRPr="009E2B2D" w:rsidRDefault="005C23D2" w:rsidP="009E2B2D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</w:pPr>
      <w:r w:rsidRPr="00E42217">
        <w:rPr>
          <w:rFonts w:ascii="Century Gothic" w:eastAsia="Times New Roman" w:hAnsi="Century Gothic" w:cs="Times New Roman"/>
          <w:bCs/>
          <w:sz w:val="32"/>
          <w:szCs w:val="32"/>
          <w:lang w:eastAsia="it-IT"/>
        </w:rPr>
        <w:t>Avv.</w:t>
      </w:r>
    </w:p>
    <w:p w:rsidR="005C23D2" w:rsidRDefault="005C23D2" w:rsidP="005C23D2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5C23D2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br/>
      </w:r>
    </w:p>
    <w:p w:rsidR="00DC4BC8" w:rsidRPr="00DC4BC8" w:rsidRDefault="00DC4BC8" w:rsidP="005E431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FFF00"/>
        <w:rPr>
          <w:b/>
          <w:sz w:val="32"/>
          <w:szCs w:val="32"/>
          <w:u w:val="single"/>
        </w:rPr>
      </w:pPr>
      <w:r w:rsidRPr="00DC4BC8">
        <w:rPr>
          <w:b/>
          <w:sz w:val="32"/>
          <w:szCs w:val="32"/>
          <w:u w:val="single"/>
        </w:rPr>
        <w:t>NOTA BENE</w:t>
      </w:r>
    </w:p>
    <w:p w:rsidR="00334026" w:rsidRPr="00DC4BC8" w:rsidRDefault="00334026" w:rsidP="005E431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FFF00"/>
        <w:jc w:val="both"/>
        <w:rPr>
          <w:b/>
          <w:sz w:val="32"/>
          <w:szCs w:val="32"/>
        </w:rPr>
      </w:pPr>
      <w:r w:rsidRPr="00DC4BC8">
        <w:rPr>
          <w:b/>
          <w:sz w:val="32"/>
          <w:szCs w:val="32"/>
        </w:rPr>
        <w:t xml:space="preserve">La suddetta attestazione deve essere </w:t>
      </w:r>
      <w:r w:rsidR="00A5427C">
        <w:rPr>
          <w:b/>
          <w:sz w:val="32"/>
          <w:szCs w:val="32"/>
        </w:rPr>
        <w:t>redatta</w:t>
      </w:r>
      <w:r w:rsidR="00DC4BC8">
        <w:rPr>
          <w:b/>
          <w:sz w:val="32"/>
          <w:szCs w:val="32"/>
        </w:rPr>
        <w:t xml:space="preserve"> come “COMMENTO” su ogni P</w:t>
      </w:r>
      <w:r w:rsidRPr="00DC4BC8">
        <w:rPr>
          <w:b/>
          <w:sz w:val="32"/>
          <w:szCs w:val="32"/>
        </w:rPr>
        <w:t>df</w:t>
      </w:r>
      <w:r w:rsidR="00DC4BC8">
        <w:rPr>
          <w:b/>
          <w:sz w:val="32"/>
          <w:szCs w:val="32"/>
        </w:rPr>
        <w:t xml:space="preserve"> (Precetto, Titolo, V</w:t>
      </w:r>
      <w:r w:rsidRPr="00DC4BC8">
        <w:rPr>
          <w:b/>
          <w:sz w:val="32"/>
          <w:szCs w:val="32"/>
        </w:rPr>
        <w:t xml:space="preserve">erbale </w:t>
      </w:r>
      <w:r w:rsidR="00DC4BC8">
        <w:rPr>
          <w:b/>
          <w:sz w:val="32"/>
          <w:szCs w:val="32"/>
        </w:rPr>
        <w:t xml:space="preserve">di </w:t>
      </w:r>
      <w:r w:rsidRPr="00DC4BC8">
        <w:rPr>
          <w:b/>
          <w:sz w:val="32"/>
          <w:szCs w:val="32"/>
        </w:rPr>
        <w:t>pignoramento</w:t>
      </w:r>
      <w:r w:rsidR="00DC4BC8">
        <w:rPr>
          <w:b/>
          <w:sz w:val="32"/>
          <w:szCs w:val="32"/>
        </w:rPr>
        <w:t>,</w:t>
      </w:r>
      <w:r w:rsidRPr="00DC4BC8">
        <w:rPr>
          <w:b/>
          <w:sz w:val="32"/>
          <w:szCs w:val="32"/>
        </w:rPr>
        <w:t xml:space="preserve"> </w:t>
      </w:r>
      <w:proofErr w:type="spellStart"/>
      <w:r w:rsidRPr="00DC4BC8">
        <w:rPr>
          <w:b/>
          <w:sz w:val="32"/>
          <w:szCs w:val="32"/>
        </w:rPr>
        <w:t>ecc</w:t>
      </w:r>
      <w:proofErr w:type="spellEnd"/>
      <w:r w:rsidRPr="00DC4BC8">
        <w:rPr>
          <w:b/>
          <w:sz w:val="32"/>
          <w:szCs w:val="32"/>
        </w:rPr>
        <w:t xml:space="preserve">) ottenuto da scansione – </w:t>
      </w:r>
      <w:r w:rsidR="00DC4BC8" w:rsidRPr="00491012">
        <w:rPr>
          <w:b/>
          <w:sz w:val="32"/>
          <w:szCs w:val="32"/>
        </w:rPr>
        <w:t xml:space="preserve">Vedi </w:t>
      </w:r>
      <w:hyperlink r:id="rId6" w:tgtFrame="_blank" w:history="1">
        <w:r w:rsidR="00DC4BC8" w:rsidRPr="00491012">
          <w:rPr>
            <w:rStyle w:val="Collegamentoipertestuale"/>
            <w:sz w:val="32"/>
            <w:szCs w:val="32"/>
          </w:rPr>
          <w:t>Guida per modifica file PDF</w:t>
        </w:r>
      </w:hyperlink>
    </w:p>
    <w:p w:rsidR="00334026" w:rsidRPr="00DC4BC8" w:rsidRDefault="00334026" w:rsidP="005E431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FFF00"/>
        <w:jc w:val="both"/>
        <w:rPr>
          <w:b/>
          <w:sz w:val="32"/>
          <w:szCs w:val="32"/>
        </w:rPr>
      </w:pPr>
      <w:r w:rsidRPr="00DC4BC8">
        <w:rPr>
          <w:b/>
          <w:sz w:val="32"/>
          <w:szCs w:val="32"/>
        </w:rPr>
        <w:t>Il Pdf contenente l’attestazione DEVE essere firmato digitalmente all’atto del deposito con Consolle</w:t>
      </w:r>
    </w:p>
    <w:p w:rsidR="005C23D2" w:rsidRDefault="005C23D2"/>
    <w:sectPr w:rsidR="005C23D2" w:rsidSect="00816AB3"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1B" w:rsidRDefault="003F6C1B" w:rsidP="001933F5">
      <w:pPr>
        <w:spacing w:after="0" w:line="240" w:lineRule="auto"/>
      </w:pPr>
      <w:r>
        <w:separator/>
      </w:r>
    </w:p>
  </w:endnote>
  <w:endnote w:type="continuationSeparator" w:id="0">
    <w:p w:rsidR="003F6C1B" w:rsidRDefault="003F6C1B" w:rsidP="0019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F5" w:rsidRDefault="001933F5">
    <w:pPr>
      <w:pStyle w:val="Pidipagina"/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4848F1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256BA991" wp14:editId="2E54E13D">
          <wp:extent cx="657225" cy="606873"/>
          <wp:effectExtent l="0" t="0" r="0" b="317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00" cy="61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33F5">
      <w:rPr>
        <w:rFonts w:ascii="Century Gothic" w:hAnsi="Century Gothic"/>
        <w:b/>
        <w:i/>
        <w:iCs/>
        <w:color w:val="4BACC6" w:themeColor="accent5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816AB3" w:rsidRPr="0009197F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Commissione per l’Informatizzazione e il Processo Telematico</w:t>
    </w:r>
    <w:r w:rsidR="00816AB3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816AB3" w:rsidRPr="0009197F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del Consiglio dell’Ordine degli Avvocati di Bologna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1B" w:rsidRDefault="003F6C1B" w:rsidP="001933F5">
      <w:pPr>
        <w:spacing w:after="0" w:line="240" w:lineRule="auto"/>
      </w:pPr>
      <w:r>
        <w:separator/>
      </w:r>
    </w:p>
  </w:footnote>
  <w:footnote w:type="continuationSeparator" w:id="0">
    <w:p w:rsidR="003F6C1B" w:rsidRDefault="003F6C1B" w:rsidP="0019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D2"/>
    <w:rsid w:val="000E6CAB"/>
    <w:rsid w:val="00130EA1"/>
    <w:rsid w:val="001933F5"/>
    <w:rsid w:val="00334026"/>
    <w:rsid w:val="003A6737"/>
    <w:rsid w:val="003F6BB8"/>
    <w:rsid w:val="003F6C1B"/>
    <w:rsid w:val="00413170"/>
    <w:rsid w:val="005C23D2"/>
    <w:rsid w:val="005E4318"/>
    <w:rsid w:val="00626A26"/>
    <w:rsid w:val="00816AB3"/>
    <w:rsid w:val="00903BBC"/>
    <w:rsid w:val="00934D00"/>
    <w:rsid w:val="009E2B2D"/>
    <w:rsid w:val="009E3B17"/>
    <w:rsid w:val="00A5427C"/>
    <w:rsid w:val="00AC01A2"/>
    <w:rsid w:val="00BD0CAB"/>
    <w:rsid w:val="00D56E17"/>
    <w:rsid w:val="00DC4BC8"/>
    <w:rsid w:val="00E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082B2-F6C4-48B7-A07C-5E0B3BD6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3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C23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3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3F5"/>
  </w:style>
  <w:style w:type="paragraph" w:styleId="Pidipagina">
    <w:name w:val="footer"/>
    <w:basedOn w:val="Normale"/>
    <w:link w:val="PidipaginaCarattere"/>
    <w:uiPriority w:val="99"/>
    <w:unhideWhenUsed/>
    <w:rsid w:val="00193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dineavvocatibologna.net/documents/19808/230535/Guida+per+modifica+file+PDF/9435860a-b5ff-42fa-b688-70cf884c54e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ilgiardiniere.zambon@live.com</dc:creator>
  <cp:lastModifiedBy>Elvis Agassi</cp:lastModifiedBy>
  <cp:revision>14</cp:revision>
  <dcterms:created xsi:type="dcterms:W3CDTF">2015-09-22T13:15:00Z</dcterms:created>
  <dcterms:modified xsi:type="dcterms:W3CDTF">2016-05-31T07:03:00Z</dcterms:modified>
</cp:coreProperties>
</file>