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7DCA" w14:textId="77777777" w:rsidR="005C23D2" w:rsidRDefault="005C23D2" w:rsidP="005C23D2">
      <w:pPr>
        <w:jc w:val="center"/>
      </w:pPr>
      <w:r w:rsidRPr="005C23D2">
        <w:rPr>
          <w:rFonts w:ascii="Century Gothic" w:hAnsi="Century Gothic"/>
          <w:b/>
          <w:sz w:val="32"/>
          <w:szCs w:val="32"/>
        </w:rPr>
        <w:t>ATTESTAZIONE DI CONFORMITA’</w:t>
      </w:r>
    </w:p>
    <w:p w14:paraId="1BCEB7A7" w14:textId="77777777" w:rsidR="00F275EB" w:rsidRPr="00F275EB" w:rsidRDefault="00F275EB" w:rsidP="00F275EB">
      <w:pPr>
        <w:pStyle w:val="Titolo3"/>
        <w:spacing w:before="240" w:beforeAutospacing="0" w:after="0" w:afterAutospacing="0"/>
        <w:jc w:val="both"/>
        <w:rPr>
          <w:rFonts w:ascii="Century Gothic" w:hAnsi="Century Gothic"/>
          <w:b w:val="0"/>
          <w:bCs w:val="0"/>
          <w:sz w:val="28"/>
          <w:szCs w:val="28"/>
        </w:rPr>
      </w:pPr>
      <w:r w:rsidRPr="00F275EB">
        <w:rPr>
          <w:rFonts w:ascii="Century Gothic" w:hAnsi="Century Gothic"/>
          <w:b w:val="0"/>
          <w:bCs w:val="0"/>
          <w:sz w:val="28"/>
          <w:szCs w:val="28"/>
        </w:rPr>
        <w:t>Il sottoscritto Avvocato _________________________________________ del foro di _______________________</w:t>
      </w:r>
    </w:p>
    <w:p w14:paraId="64685284" w14:textId="77777777" w:rsidR="00F275EB" w:rsidRPr="00F275EB" w:rsidRDefault="00F275EB" w:rsidP="00F275EB">
      <w:pPr>
        <w:pStyle w:val="Titolo3"/>
        <w:spacing w:before="240" w:beforeAutospacing="0" w:after="0" w:afterAutospacing="0"/>
        <w:jc w:val="center"/>
        <w:rPr>
          <w:rFonts w:ascii="Century Gothic" w:hAnsi="Century Gothic"/>
          <w:bCs w:val="0"/>
          <w:sz w:val="28"/>
          <w:szCs w:val="28"/>
        </w:rPr>
      </w:pPr>
      <w:r w:rsidRPr="00F275EB">
        <w:rPr>
          <w:rFonts w:ascii="Century Gothic" w:hAnsi="Century Gothic"/>
          <w:bCs w:val="0"/>
          <w:sz w:val="28"/>
          <w:szCs w:val="28"/>
        </w:rPr>
        <w:t>ATTESTA</w:t>
      </w:r>
    </w:p>
    <w:p w14:paraId="47EB941B" w14:textId="77777777" w:rsidR="00B56DDB" w:rsidRDefault="00F275EB" w:rsidP="00F275EB">
      <w:pPr>
        <w:pStyle w:val="Titolo3"/>
        <w:spacing w:before="240" w:beforeAutospacing="0" w:after="0" w:afterAutospacing="0"/>
        <w:jc w:val="both"/>
        <w:rPr>
          <w:rFonts w:ascii="Century Gothic" w:hAnsi="Century Gothic"/>
          <w:b w:val="0"/>
          <w:bCs w:val="0"/>
          <w:sz w:val="28"/>
          <w:szCs w:val="28"/>
        </w:rPr>
      </w:pPr>
      <w:r w:rsidRPr="00F275EB">
        <w:rPr>
          <w:rFonts w:ascii="Century Gothic" w:hAnsi="Century Gothic"/>
          <w:b w:val="0"/>
          <w:bCs w:val="0"/>
          <w:sz w:val="28"/>
          <w:szCs w:val="28"/>
        </w:rPr>
        <w:t>ai sensi per egli effetti del combinato disposto dell’articolo 9 comma 1 ter e comma 1 bis della L. 53/94, che le allegate copie analogiche:</w:t>
      </w:r>
    </w:p>
    <w:p w14:paraId="564FBD10" w14:textId="5FFA52A2" w:rsidR="00F275EB" w:rsidRPr="00F275EB" w:rsidRDefault="00F275EB" w:rsidP="00B56DDB">
      <w:pPr>
        <w:pStyle w:val="Titolo3"/>
        <w:numPr>
          <w:ilvl w:val="0"/>
          <w:numId w:val="4"/>
        </w:numPr>
        <w:spacing w:before="240" w:beforeAutospacing="0" w:after="0" w:afterAutospacing="0"/>
        <w:jc w:val="both"/>
        <w:rPr>
          <w:rFonts w:ascii="Century Gothic" w:hAnsi="Century Gothic"/>
          <w:b w:val="0"/>
          <w:bCs w:val="0"/>
          <w:sz w:val="28"/>
          <w:szCs w:val="28"/>
        </w:rPr>
      </w:pPr>
      <w:r w:rsidRPr="00F275EB">
        <w:rPr>
          <w:rFonts w:ascii="Century Gothic" w:hAnsi="Century Gothic"/>
          <w:b w:val="0"/>
          <w:bCs w:val="0"/>
          <w:sz w:val="28"/>
          <w:szCs w:val="28"/>
        </w:rPr>
        <w:t xml:space="preserve">messaggio PEC </w:t>
      </w:r>
      <w:r w:rsidR="00B56DDB">
        <w:rPr>
          <w:rFonts w:ascii="Century Gothic" w:hAnsi="Century Gothic"/>
          <w:b w:val="0"/>
          <w:bCs w:val="0"/>
          <w:sz w:val="28"/>
          <w:szCs w:val="28"/>
        </w:rPr>
        <w:t>inviato</w:t>
      </w:r>
    </w:p>
    <w:p w14:paraId="4C14FCCF" w14:textId="7F0C41CD" w:rsidR="00F275EB" w:rsidRPr="00F275EB" w:rsidRDefault="00F275EB" w:rsidP="00B56DDB">
      <w:pPr>
        <w:pStyle w:val="Titolo3"/>
        <w:numPr>
          <w:ilvl w:val="0"/>
          <w:numId w:val="4"/>
        </w:numPr>
        <w:spacing w:before="240" w:beforeAutospacing="0" w:after="0" w:afterAutospacing="0"/>
        <w:jc w:val="both"/>
        <w:rPr>
          <w:rFonts w:ascii="Century Gothic" w:hAnsi="Century Gothic"/>
          <w:b w:val="0"/>
          <w:bCs w:val="0"/>
          <w:sz w:val="28"/>
          <w:szCs w:val="28"/>
        </w:rPr>
      </w:pPr>
      <w:r w:rsidRPr="00F275EB">
        <w:rPr>
          <w:rFonts w:ascii="Century Gothic" w:hAnsi="Century Gothic"/>
          <w:b w:val="0"/>
          <w:bCs w:val="0"/>
          <w:sz w:val="28"/>
          <w:szCs w:val="28"/>
        </w:rPr>
        <w:t>relata di notifica</w:t>
      </w:r>
    </w:p>
    <w:p w14:paraId="6BD88380" w14:textId="4F0AEE71" w:rsidR="00B56DDB" w:rsidRDefault="00B56DDB" w:rsidP="00B56DDB">
      <w:pPr>
        <w:pStyle w:val="Titolo3"/>
        <w:numPr>
          <w:ilvl w:val="0"/>
          <w:numId w:val="4"/>
        </w:numPr>
        <w:spacing w:before="240" w:beforeAutospacing="0" w:after="0" w:afterAutospacing="0"/>
        <w:jc w:val="both"/>
        <w:rPr>
          <w:rFonts w:ascii="Century Gothic" w:hAnsi="Century Gothic"/>
          <w:b w:val="0"/>
          <w:bCs w:val="0"/>
          <w:sz w:val="28"/>
          <w:szCs w:val="28"/>
        </w:rPr>
      </w:pPr>
      <w:r>
        <w:rPr>
          <w:rFonts w:ascii="Century Gothic" w:hAnsi="Century Gothic"/>
          <w:b w:val="0"/>
          <w:bCs w:val="0"/>
          <w:sz w:val="28"/>
          <w:szCs w:val="28"/>
        </w:rPr>
        <w:t>[</w:t>
      </w:r>
      <w:r w:rsidR="00451920">
        <w:rPr>
          <w:rFonts w:ascii="Century Gothic" w:hAnsi="Century Gothic"/>
          <w:b w:val="0"/>
          <w:bCs w:val="0"/>
          <w:sz w:val="28"/>
          <w:szCs w:val="28"/>
        </w:rPr>
        <w:t>atto/provvedimento</w:t>
      </w:r>
      <w:r>
        <w:rPr>
          <w:rFonts w:ascii="Century Gothic" w:hAnsi="Century Gothic"/>
          <w:b w:val="0"/>
          <w:bCs w:val="0"/>
          <w:sz w:val="28"/>
          <w:szCs w:val="28"/>
        </w:rPr>
        <w:t xml:space="preserve"> contenuti nella </w:t>
      </w:r>
      <w:proofErr w:type="spellStart"/>
      <w:r>
        <w:rPr>
          <w:rFonts w:ascii="Century Gothic" w:hAnsi="Century Gothic"/>
          <w:b w:val="0"/>
          <w:bCs w:val="0"/>
          <w:sz w:val="28"/>
          <w:szCs w:val="28"/>
        </w:rPr>
        <w:t>pec</w:t>
      </w:r>
      <w:proofErr w:type="spellEnd"/>
      <w:r>
        <w:rPr>
          <w:rFonts w:ascii="Century Gothic" w:hAnsi="Century Gothic"/>
          <w:b w:val="0"/>
          <w:bCs w:val="0"/>
          <w:sz w:val="28"/>
          <w:szCs w:val="28"/>
        </w:rPr>
        <w:t>]</w:t>
      </w:r>
    </w:p>
    <w:p w14:paraId="2CF221AC" w14:textId="02B16E13" w:rsidR="00451920" w:rsidRDefault="00451920" w:rsidP="00B56DDB">
      <w:pPr>
        <w:pStyle w:val="Titolo3"/>
        <w:numPr>
          <w:ilvl w:val="0"/>
          <w:numId w:val="4"/>
        </w:numPr>
        <w:spacing w:before="240" w:beforeAutospacing="0" w:after="0" w:afterAutospacing="0"/>
        <w:jc w:val="both"/>
        <w:rPr>
          <w:rFonts w:ascii="Century Gothic" w:hAnsi="Century Gothic"/>
          <w:b w:val="0"/>
          <w:bCs w:val="0"/>
          <w:sz w:val="28"/>
          <w:szCs w:val="28"/>
        </w:rPr>
      </w:pPr>
      <w:r>
        <w:rPr>
          <w:rFonts w:ascii="Century Gothic" w:hAnsi="Century Gothic"/>
          <w:b w:val="0"/>
          <w:bCs w:val="0"/>
          <w:sz w:val="28"/>
          <w:szCs w:val="28"/>
        </w:rPr>
        <w:t xml:space="preserve">Ricevuta </w:t>
      </w:r>
      <w:proofErr w:type="spellStart"/>
      <w:r>
        <w:rPr>
          <w:rFonts w:ascii="Century Gothic" w:hAnsi="Century Gothic"/>
          <w:b w:val="0"/>
          <w:bCs w:val="0"/>
          <w:sz w:val="28"/>
          <w:szCs w:val="28"/>
        </w:rPr>
        <w:t>pec</w:t>
      </w:r>
      <w:proofErr w:type="spellEnd"/>
      <w:r>
        <w:rPr>
          <w:rFonts w:ascii="Century Gothic" w:hAnsi="Century Gothic"/>
          <w:b w:val="0"/>
          <w:bCs w:val="0"/>
          <w:sz w:val="28"/>
          <w:szCs w:val="28"/>
        </w:rPr>
        <w:t xml:space="preserve"> di Accettazione</w:t>
      </w:r>
    </w:p>
    <w:p w14:paraId="5C335D8D" w14:textId="3EC1D26D" w:rsidR="00F275EB" w:rsidRPr="00F275EB" w:rsidRDefault="00451920" w:rsidP="00B56DDB">
      <w:pPr>
        <w:pStyle w:val="Titolo3"/>
        <w:numPr>
          <w:ilvl w:val="0"/>
          <w:numId w:val="4"/>
        </w:numPr>
        <w:spacing w:before="240" w:beforeAutospacing="0" w:after="0" w:afterAutospacing="0"/>
        <w:jc w:val="both"/>
        <w:rPr>
          <w:rFonts w:ascii="Century Gothic" w:hAnsi="Century Gothic"/>
          <w:b w:val="0"/>
          <w:bCs w:val="0"/>
          <w:sz w:val="28"/>
          <w:szCs w:val="28"/>
        </w:rPr>
      </w:pPr>
      <w:r>
        <w:rPr>
          <w:rFonts w:ascii="Century Gothic" w:hAnsi="Century Gothic"/>
          <w:b w:val="0"/>
          <w:bCs w:val="0"/>
          <w:sz w:val="28"/>
          <w:szCs w:val="28"/>
        </w:rPr>
        <w:t xml:space="preserve">Ricevuta </w:t>
      </w:r>
      <w:proofErr w:type="spellStart"/>
      <w:r>
        <w:rPr>
          <w:rFonts w:ascii="Century Gothic" w:hAnsi="Century Gothic"/>
          <w:b w:val="0"/>
          <w:bCs w:val="0"/>
          <w:sz w:val="28"/>
          <w:szCs w:val="28"/>
        </w:rPr>
        <w:t>pec</w:t>
      </w:r>
      <w:proofErr w:type="spellEnd"/>
      <w:r>
        <w:rPr>
          <w:rFonts w:ascii="Century Gothic" w:hAnsi="Century Gothic"/>
          <w:b w:val="0"/>
          <w:bCs w:val="0"/>
          <w:sz w:val="28"/>
          <w:szCs w:val="28"/>
        </w:rPr>
        <w:t xml:space="preserve"> di Consegna</w:t>
      </w:r>
      <w:r w:rsidR="00F275EB" w:rsidRPr="00F275EB">
        <w:rPr>
          <w:rFonts w:ascii="Century Gothic" w:hAnsi="Century Gothic"/>
          <w:b w:val="0"/>
          <w:bCs w:val="0"/>
          <w:sz w:val="28"/>
          <w:szCs w:val="28"/>
        </w:rPr>
        <w:t xml:space="preserve"> </w:t>
      </w:r>
    </w:p>
    <w:p w14:paraId="3998C796" w14:textId="36765FC9" w:rsidR="00F275EB" w:rsidRPr="00F275EB" w:rsidRDefault="00F275EB" w:rsidP="00F275EB">
      <w:pPr>
        <w:pStyle w:val="Titolo3"/>
        <w:spacing w:before="240" w:beforeAutospacing="0" w:after="0" w:afterAutospacing="0"/>
        <w:jc w:val="both"/>
        <w:rPr>
          <w:rFonts w:ascii="Century Gothic" w:hAnsi="Century Gothic"/>
          <w:b w:val="0"/>
          <w:bCs w:val="0"/>
          <w:sz w:val="28"/>
          <w:szCs w:val="28"/>
        </w:rPr>
      </w:pPr>
      <w:r w:rsidRPr="00F275EB">
        <w:rPr>
          <w:rFonts w:ascii="Century Gothic" w:hAnsi="Century Gothic"/>
          <w:b w:val="0"/>
          <w:bCs w:val="0"/>
          <w:sz w:val="28"/>
          <w:szCs w:val="28"/>
        </w:rPr>
        <w:t xml:space="preserve">sono conformi ai documenti informatici da cui sono tratte e presenti nella PEC </w:t>
      </w:r>
      <w:r w:rsidR="00B56DDB">
        <w:rPr>
          <w:rFonts w:ascii="Century Gothic" w:hAnsi="Century Gothic"/>
          <w:b w:val="0"/>
          <w:bCs w:val="0"/>
          <w:sz w:val="28"/>
          <w:szCs w:val="28"/>
        </w:rPr>
        <w:t>inviata</w:t>
      </w:r>
      <w:r w:rsidRPr="00F275EB">
        <w:rPr>
          <w:rFonts w:ascii="Century Gothic" w:hAnsi="Century Gothic"/>
          <w:b w:val="0"/>
          <w:bCs w:val="0"/>
          <w:sz w:val="28"/>
          <w:szCs w:val="28"/>
        </w:rPr>
        <w:t xml:space="preserve"> il giorno ________________ dall’indirizzo PEC _____________________________ al seguente indirizzo PEC _______________________________.</w:t>
      </w:r>
    </w:p>
    <w:p w14:paraId="352D8568" w14:textId="77777777" w:rsidR="00F275EB" w:rsidRPr="00F275EB" w:rsidRDefault="00F275EB" w:rsidP="00F275EB">
      <w:pPr>
        <w:pStyle w:val="Titolo3"/>
        <w:spacing w:before="240" w:beforeAutospacing="0" w:after="0" w:afterAutospacing="0"/>
        <w:jc w:val="both"/>
        <w:rPr>
          <w:rFonts w:ascii="Century Gothic" w:hAnsi="Century Gothic"/>
          <w:b w:val="0"/>
          <w:bCs w:val="0"/>
          <w:sz w:val="28"/>
          <w:szCs w:val="28"/>
        </w:rPr>
      </w:pPr>
      <w:r w:rsidRPr="00F275EB">
        <w:rPr>
          <w:rFonts w:ascii="Century Gothic" w:hAnsi="Century Gothic"/>
          <w:b w:val="0"/>
          <w:bCs w:val="0"/>
          <w:sz w:val="28"/>
          <w:szCs w:val="28"/>
        </w:rPr>
        <w:t>Luogo, data</w:t>
      </w:r>
    </w:p>
    <w:p w14:paraId="2E63BE4D" w14:textId="77777777" w:rsidR="00F275EB" w:rsidRPr="00F275EB" w:rsidRDefault="00F275EB" w:rsidP="00F275EB">
      <w:pPr>
        <w:pStyle w:val="Titolo3"/>
        <w:spacing w:before="240" w:beforeAutospacing="0" w:after="0" w:afterAutospacing="0"/>
        <w:jc w:val="both"/>
        <w:rPr>
          <w:rFonts w:ascii="Century Gothic" w:hAnsi="Century Gothic"/>
          <w:b w:val="0"/>
          <w:bCs w:val="0"/>
          <w:sz w:val="28"/>
          <w:szCs w:val="28"/>
        </w:rPr>
      </w:pPr>
      <w:r w:rsidRPr="00F275EB">
        <w:rPr>
          <w:rFonts w:ascii="Century Gothic" w:hAnsi="Century Gothic"/>
          <w:b w:val="0"/>
          <w:bCs w:val="0"/>
          <w:sz w:val="28"/>
          <w:szCs w:val="28"/>
        </w:rPr>
        <w:t>Avv. _________________</w:t>
      </w:r>
    </w:p>
    <w:p w14:paraId="43884971" w14:textId="77777777" w:rsidR="00C52F31" w:rsidRDefault="00C52F31" w:rsidP="00C52F31">
      <w:pPr>
        <w:shd w:val="clear" w:color="auto" w:fill="FFFFFF"/>
        <w:spacing w:after="192" w:line="360" w:lineRule="auto"/>
        <w:jc w:val="both"/>
        <w:outlineLvl w:val="2"/>
        <w:rPr>
          <w:rFonts w:ascii="Century Gothic" w:eastAsia="Times New Roman" w:hAnsi="Century Gothic" w:cs="Times New Roman"/>
          <w:sz w:val="28"/>
          <w:szCs w:val="28"/>
          <w:lang w:eastAsia="it-IT"/>
        </w:rPr>
      </w:pPr>
    </w:p>
    <w:p w14:paraId="5E765A1A" w14:textId="77777777" w:rsidR="00C52F31" w:rsidRPr="005C23D2" w:rsidRDefault="00C52F31" w:rsidP="005C23D2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</w:p>
    <w:p w14:paraId="7D6B806B" w14:textId="77777777" w:rsidR="007B5CF2" w:rsidRPr="00491012" w:rsidRDefault="007B5CF2" w:rsidP="007B5CF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  <w:u w:val="single"/>
        </w:rPr>
      </w:pPr>
      <w:r w:rsidRPr="00491012">
        <w:rPr>
          <w:b/>
          <w:sz w:val="32"/>
          <w:szCs w:val="32"/>
          <w:u w:val="single"/>
        </w:rPr>
        <w:t>NOTA BENE</w:t>
      </w:r>
    </w:p>
    <w:p w14:paraId="202A7512" w14:textId="1B558F5A" w:rsidR="008264D7" w:rsidRDefault="008D16D9" w:rsidP="00B56DD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jc w:val="both"/>
        <w:rPr>
          <w:b/>
          <w:sz w:val="32"/>
          <w:szCs w:val="32"/>
        </w:rPr>
      </w:pPr>
      <w:r w:rsidRPr="00491012">
        <w:rPr>
          <w:b/>
          <w:sz w:val="32"/>
          <w:szCs w:val="32"/>
        </w:rPr>
        <w:t>La suddetta attestazione</w:t>
      </w:r>
      <w:r w:rsidR="00F275EB">
        <w:rPr>
          <w:b/>
          <w:sz w:val="32"/>
          <w:szCs w:val="32"/>
        </w:rPr>
        <w:t xml:space="preserve"> deve essere stampata e autografata e spillata alla stampa del messaggio </w:t>
      </w:r>
      <w:proofErr w:type="spellStart"/>
      <w:r w:rsidR="00F275EB">
        <w:rPr>
          <w:b/>
          <w:sz w:val="32"/>
          <w:szCs w:val="32"/>
        </w:rPr>
        <w:t>pec</w:t>
      </w:r>
      <w:proofErr w:type="spellEnd"/>
      <w:r w:rsidR="00F275EB">
        <w:rPr>
          <w:b/>
          <w:sz w:val="32"/>
          <w:szCs w:val="32"/>
        </w:rPr>
        <w:t xml:space="preserve"> </w:t>
      </w:r>
      <w:r w:rsidR="00B56DDB">
        <w:rPr>
          <w:b/>
          <w:sz w:val="32"/>
          <w:szCs w:val="32"/>
        </w:rPr>
        <w:t>inviato</w:t>
      </w:r>
      <w:r w:rsidR="00F275EB">
        <w:rPr>
          <w:b/>
          <w:sz w:val="32"/>
          <w:szCs w:val="32"/>
        </w:rPr>
        <w:t>, della relata di notifica</w:t>
      </w:r>
      <w:r w:rsidR="00B56DDB">
        <w:rPr>
          <w:b/>
          <w:sz w:val="32"/>
          <w:szCs w:val="32"/>
        </w:rPr>
        <w:t>, d</w:t>
      </w:r>
      <w:r w:rsidR="00F275EB">
        <w:rPr>
          <w:b/>
          <w:sz w:val="32"/>
          <w:szCs w:val="32"/>
        </w:rPr>
        <w:t>el</w:t>
      </w:r>
      <w:r w:rsidR="00B56DDB">
        <w:rPr>
          <w:b/>
          <w:sz w:val="32"/>
          <w:szCs w:val="32"/>
        </w:rPr>
        <w:t>l’atto/</w:t>
      </w:r>
      <w:r w:rsidR="00F275EB">
        <w:rPr>
          <w:b/>
          <w:sz w:val="32"/>
          <w:szCs w:val="32"/>
        </w:rPr>
        <w:t>provvedimento</w:t>
      </w:r>
      <w:r w:rsidR="00B56DDB">
        <w:rPr>
          <w:b/>
          <w:sz w:val="32"/>
          <w:szCs w:val="32"/>
        </w:rPr>
        <w:t xml:space="preserve">, della RAC e della RDAC. </w:t>
      </w:r>
    </w:p>
    <w:sectPr w:rsidR="008264D7" w:rsidSect="00A22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0793" w14:textId="77777777" w:rsidR="00B624AC" w:rsidRDefault="00B624AC" w:rsidP="00140776">
      <w:pPr>
        <w:spacing w:after="0" w:line="240" w:lineRule="auto"/>
      </w:pPr>
      <w:r>
        <w:separator/>
      </w:r>
    </w:p>
  </w:endnote>
  <w:endnote w:type="continuationSeparator" w:id="0">
    <w:p w14:paraId="68E0EE7E" w14:textId="77777777" w:rsidR="00B624AC" w:rsidRDefault="00B624AC" w:rsidP="0014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D9BA" w14:textId="77777777" w:rsidR="00A227EF" w:rsidRDefault="00A227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E69B" w14:textId="77777777" w:rsidR="00140776" w:rsidRPr="00A227EF" w:rsidRDefault="00140776" w:rsidP="00140776">
    <w:pPr>
      <w:pStyle w:val="Pidipagina"/>
      <w:rPr>
        <w:sz w:val="16"/>
        <w:szCs w:val="16"/>
      </w:rPr>
    </w:pPr>
    <w:r>
      <w:rPr>
        <w:noProof/>
        <w:lang w:eastAsia="it-IT"/>
      </w:rPr>
      <w:drawing>
        <wp:inline distT="0" distB="0" distL="0" distR="0" wp14:anchorId="67CB5A0F" wp14:editId="7F4AD852">
          <wp:extent cx="657225" cy="606873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00" cy="61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0776">
      <w:rPr>
        <w:rFonts w:ascii="Century Gothic" w:hAnsi="Century Gothic"/>
        <w:b/>
        <w:i/>
        <w:iCs/>
        <w:color w:val="4BACC6" w:themeColor="accent5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Pr="00A227EF">
      <w:rPr>
        <w:rFonts w:ascii="Century Gothic" w:hAnsi="Century Gothic"/>
        <w:b/>
        <w:i/>
        <w:iCs/>
        <w:color w:val="4F81BD" w:themeColor="accent1"/>
        <w:sz w:val="16"/>
        <w:szCs w:val="16"/>
      </w:rPr>
      <w:t>Commissione per l’Informatizzazione e il P</w:t>
    </w:r>
    <w:r w:rsidR="00A227EF" w:rsidRPr="00A227EF">
      <w:rPr>
        <w:rFonts w:ascii="Century Gothic" w:hAnsi="Century Gothic"/>
        <w:b/>
        <w:i/>
        <w:iCs/>
        <w:color w:val="4F81BD" w:themeColor="accent1"/>
        <w:sz w:val="16"/>
        <w:szCs w:val="16"/>
      </w:rPr>
      <w:t>rocesso Telematico</w:t>
    </w:r>
    <w:r w:rsidRPr="00A227EF">
      <w:rPr>
        <w:rFonts w:ascii="Century Gothic" w:hAnsi="Century Gothic"/>
        <w:b/>
        <w:i/>
        <w:iCs/>
        <w:color w:val="4F81BD" w:themeColor="accent1"/>
        <w:sz w:val="16"/>
        <w:szCs w:val="16"/>
      </w:rPr>
      <w:t xml:space="preserve"> del Consiglio dell’Ordine degli Avvocati di Bologna</w:t>
    </w:r>
  </w:p>
  <w:p w14:paraId="621D9DBA" w14:textId="77777777" w:rsidR="00140776" w:rsidRDefault="00651FB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9D10D" wp14:editId="11B5C4F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CCC2C01" id="Rettangolo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" filled="f" strokecolor="#938953 [1614]" strokeweight="1.25pt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56F4" w14:textId="77777777" w:rsidR="00A227EF" w:rsidRDefault="00A227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F21B" w14:textId="77777777" w:rsidR="00B624AC" w:rsidRDefault="00B624AC" w:rsidP="00140776">
      <w:pPr>
        <w:spacing w:after="0" w:line="240" w:lineRule="auto"/>
      </w:pPr>
      <w:r>
        <w:separator/>
      </w:r>
    </w:p>
  </w:footnote>
  <w:footnote w:type="continuationSeparator" w:id="0">
    <w:p w14:paraId="202A1AD6" w14:textId="77777777" w:rsidR="00B624AC" w:rsidRDefault="00B624AC" w:rsidP="0014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4805" w14:textId="77777777" w:rsidR="00A227EF" w:rsidRDefault="00A227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4C63" w14:textId="77777777" w:rsidR="00A227EF" w:rsidRDefault="00A227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832A" w14:textId="77777777" w:rsidR="00A227EF" w:rsidRDefault="00A227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7FB2"/>
    <w:multiLevelType w:val="hybridMultilevel"/>
    <w:tmpl w:val="B5FC1B8A"/>
    <w:lvl w:ilvl="0" w:tplc="F946AC4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A9A"/>
    <w:multiLevelType w:val="hybridMultilevel"/>
    <w:tmpl w:val="14B0FD42"/>
    <w:lvl w:ilvl="0" w:tplc="F7B21F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09CE"/>
    <w:multiLevelType w:val="hybridMultilevel"/>
    <w:tmpl w:val="C47ECF5E"/>
    <w:lvl w:ilvl="0" w:tplc="EF067A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1259"/>
    <w:multiLevelType w:val="hybridMultilevel"/>
    <w:tmpl w:val="3F3A199C"/>
    <w:lvl w:ilvl="0" w:tplc="EF067A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364054">
    <w:abstractNumId w:val="1"/>
  </w:num>
  <w:num w:numId="2" w16cid:durableId="2092652162">
    <w:abstractNumId w:val="0"/>
  </w:num>
  <w:num w:numId="3" w16cid:durableId="1181160878">
    <w:abstractNumId w:val="2"/>
  </w:num>
  <w:num w:numId="4" w16cid:durableId="1675298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D2"/>
    <w:rsid w:val="0007635F"/>
    <w:rsid w:val="00090719"/>
    <w:rsid w:val="00140776"/>
    <w:rsid w:val="00286008"/>
    <w:rsid w:val="00361473"/>
    <w:rsid w:val="003A6737"/>
    <w:rsid w:val="00407D6B"/>
    <w:rsid w:val="00413170"/>
    <w:rsid w:val="00451920"/>
    <w:rsid w:val="00491012"/>
    <w:rsid w:val="005C23D2"/>
    <w:rsid w:val="00651FB6"/>
    <w:rsid w:val="007B5CF2"/>
    <w:rsid w:val="007B7B94"/>
    <w:rsid w:val="007D4F00"/>
    <w:rsid w:val="008264D7"/>
    <w:rsid w:val="008B0AC6"/>
    <w:rsid w:val="008D16D9"/>
    <w:rsid w:val="00960EC5"/>
    <w:rsid w:val="009E3B17"/>
    <w:rsid w:val="00A227EF"/>
    <w:rsid w:val="00AA7759"/>
    <w:rsid w:val="00AC01A2"/>
    <w:rsid w:val="00B56DDB"/>
    <w:rsid w:val="00B624AC"/>
    <w:rsid w:val="00C52F31"/>
    <w:rsid w:val="00D56E17"/>
    <w:rsid w:val="00E03CCF"/>
    <w:rsid w:val="00E70210"/>
    <w:rsid w:val="00F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44E31"/>
  <w15:docId w15:val="{55178C3A-28F5-45A1-9D3F-2309ADC8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B17"/>
  </w:style>
  <w:style w:type="paragraph" w:styleId="Titolo3">
    <w:name w:val="heading 3"/>
    <w:basedOn w:val="Normale"/>
    <w:link w:val="Titolo3Carattere"/>
    <w:uiPriority w:val="9"/>
    <w:qFormat/>
    <w:rsid w:val="00F27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C23D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C23D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021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0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776"/>
  </w:style>
  <w:style w:type="paragraph" w:styleId="Pidipagina">
    <w:name w:val="footer"/>
    <w:basedOn w:val="Normale"/>
    <w:link w:val="PidipaginaCarattere"/>
    <w:uiPriority w:val="99"/>
    <w:unhideWhenUsed/>
    <w:rsid w:val="00140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776"/>
  </w:style>
  <w:style w:type="paragraph" w:styleId="Paragrafoelenco">
    <w:name w:val="List Paragraph"/>
    <w:basedOn w:val="Normale"/>
    <w:uiPriority w:val="34"/>
    <w:qFormat/>
    <w:rsid w:val="008264D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275E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ilgiardiniere.zambon@live.com</dc:creator>
  <cp:lastModifiedBy>mila bonini</cp:lastModifiedBy>
  <cp:revision>3</cp:revision>
  <dcterms:created xsi:type="dcterms:W3CDTF">2023-05-11T11:00:00Z</dcterms:created>
  <dcterms:modified xsi:type="dcterms:W3CDTF">2023-05-11T11:06:00Z</dcterms:modified>
</cp:coreProperties>
</file>